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21" w:rsidRDefault="00E57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</w:t>
      </w:r>
    </w:p>
    <w:p w:rsidR="00E57FA8" w:rsidRDefault="00E57FA8">
      <w:pPr>
        <w:rPr>
          <w:rFonts w:ascii="Sylfaen" w:hAnsi="Sylfaen"/>
          <w:lang w:val="ka-GE"/>
        </w:rPr>
      </w:pPr>
    </w:p>
    <w:p w:rsidR="00E57FA8" w:rsidRDefault="00E57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მაუწყებლობის შესახებ კანონისა და მაუწყებელთა ქცევის კოდექსის საფუძველზე შეიქმნას თვითრეგულირების საბჭო, შემდეგი შემადგენლობით</w:t>
      </w:r>
    </w:p>
    <w:p w:rsidR="00E57FA8" w:rsidRDefault="00E57FA8">
      <w:pPr>
        <w:rPr>
          <w:rFonts w:ascii="Sylfaen" w:hAnsi="Sylfaen"/>
        </w:rPr>
      </w:pPr>
      <w:r>
        <w:rPr>
          <w:rFonts w:ascii="Sylfaen" w:hAnsi="Sylfaen"/>
          <w:lang w:val="ka-GE"/>
        </w:rPr>
        <w:t>წევრთა ჩამონათვალი</w:t>
      </w:r>
    </w:p>
    <w:p w:rsidR="00BB7C7D" w:rsidRDefault="00BB7C7D">
      <w:pPr>
        <w:rPr>
          <w:rFonts w:ascii="Sylfaen" w:hAnsi="Sylfaen"/>
        </w:rPr>
      </w:pPr>
      <w:r>
        <w:rPr>
          <w:rFonts w:ascii="Sylfaen" w:hAnsi="Sylfaen"/>
        </w:rPr>
        <w:t>1.რი</w:t>
      </w:r>
      <w:r>
        <w:rPr>
          <w:rFonts w:ascii="Sylfaen" w:hAnsi="Sylfaen"/>
          <w:lang w:val="ka-GE"/>
        </w:rPr>
        <w:t>ჩ</w:t>
      </w:r>
      <w:proofErr w:type="spellStart"/>
      <w:r>
        <w:rPr>
          <w:rFonts w:ascii="Sylfaen" w:hAnsi="Sylfaen"/>
        </w:rPr>
        <w:t>არდ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ტოტოჩავა</w:t>
      </w:r>
      <w:proofErr w:type="spellEnd"/>
      <w:r>
        <w:rPr>
          <w:rFonts w:ascii="Sylfaen" w:hAnsi="Sylfaen"/>
        </w:rPr>
        <w:t xml:space="preserve"> -</w:t>
      </w:r>
      <w:proofErr w:type="spellStart"/>
      <w:r>
        <w:rPr>
          <w:rFonts w:ascii="Sylfaen" w:hAnsi="Sylfaen"/>
        </w:rPr>
        <w:t>ბათუმი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ტვს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დირექტორი</w:t>
      </w:r>
      <w:proofErr w:type="spellEnd"/>
    </w:p>
    <w:p w:rsidR="00BB7C7D" w:rsidRDefault="00BB7C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2.თამარ ტუღუში -  ბათუმი ტვს  პროდიუსერი</w:t>
      </w:r>
    </w:p>
    <w:p w:rsidR="00BB7C7D" w:rsidRPr="00BB7C7D" w:rsidRDefault="00BB7C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მონიკა მოლაშხია -  ჟურნალისტი</w:t>
      </w:r>
    </w:p>
    <w:p w:rsidR="00E57FA8" w:rsidRDefault="00E57FA8">
      <w:pPr>
        <w:rPr>
          <w:rFonts w:ascii="Sylfaen" w:hAnsi="Sylfaen"/>
          <w:lang w:val="ka-GE"/>
        </w:rPr>
      </w:pPr>
    </w:p>
    <w:p w:rsidR="00E57FA8" w:rsidRDefault="00E57FA8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საჩივრების მიღებისთვის განისაზღვროს </w:t>
      </w:r>
      <w:r>
        <w:rPr>
          <w:rFonts w:ascii="Sylfaen" w:hAnsi="Sylfaen"/>
        </w:rPr>
        <w:t xml:space="preserve">mail: - </w:t>
      </w:r>
      <w:r w:rsidR="00BB7C7D">
        <w:rPr>
          <w:rFonts w:ascii="Sylfaen" w:hAnsi="Sylfaen"/>
        </w:rPr>
        <w:t>tvbatumi@gmail.com</w:t>
      </w:r>
    </w:p>
    <w:p w:rsidR="00E57FA8" w:rsidRDefault="00E57FA8">
      <w:pPr>
        <w:rPr>
          <w:rFonts w:ascii="Sylfaen" w:hAnsi="Sylfaen"/>
          <w:lang w:val="ka-GE"/>
        </w:rPr>
      </w:pPr>
    </w:p>
    <w:p w:rsidR="00E57FA8" w:rsidRDefault="00E57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საბჭოს შესახებ ინფორმაცია გამოქვეყნდეს საჯაროდ , გაერთიანებული თვითრეგულირების გვერდზე </w:t>
      </w:r>
      <w:r>
        <w:rPr>
          <w:rFonts w:ascii="Sylfaen" w:hAnsi="Sylfaen"/>
        </w:rPr>
        <w:t xml:space="preserve">mediacouncil.ge </w:t>
      </w:r>
      <w:r>
        <w:rPr>
          <w:rFonts w:ascii="Sylfaen" w:hAnsi="Sylfaen"/>
          <w:lang w:val="ka-GE"/>
        </w:rPr>
        <w:t>.</w:t>
      </w:r>
    </w:p>
    <w:p w:rsidR="00E57FA8" w:rsidRDefault="00E57FA8">
      <w:pPr>
        <w:rPr>
          <w:rFonts w:ascii="Sylfaen" w:hAnsi="Sylfaen"/>
          <w:lang w:val="ka-GE"/>
        </w:rPr>
      </w:pPr>
    </w:p>
    <w:p w:rsidR="00E57FA8" w:rsidRDefault="00E57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თვითრეგულირების სააპელაციო საბჭოდ განისაზღვროს სხვა მაუწყებლებთან ერთად გაერთიანებული თვითრეგულირების სახით </w:t>
      </w:r>
      <w:r>
        <w:rPr>
          <w:rFonts w:ascii="Sylfaen" w:hAnsi="Sylfaen"/>
        </w:rPr>
        <w:t xml:space="preserve">mediacouncil.ge </w:t>
      </w:r>
      <w:r>
        <w:rPr>
          <w:rFonts w:ascii="Sylfaen" w:hAnsi="Sylfaen"/>
          <w:lang w:val="ka-GE"/>
        </w:rPr>
        <w:t>-ზე, რომლის შემადგენლობაში არიან:</w:t>
      </w:r>
    </w:p>
    <w:p w:rsidR="00E57FA8" w:rsidRDefault="00E57FA8" w:rsidP="00E57F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კუპრაშვილი - თავმჯდომარე</w:t>
      </w:r>
    </w:p>
    <w:p w:rsidR="00E57FA8" w:rsidRDefault="00E57FA8" w:rsidP="00E57F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კარელიძე - წევრი</w:t>
      </w:r>
    </w:p>
    <w:p w:rsidR="00E57FA8" w:rsidRDefault="00E57FA8" w:rsidP="00E57FA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ნუგზარ სუარიძე - წევრი</w:t>
      </w:r>
    </w:p>
    <w:p w:rsidR="00E57FA8" w:rsidRDefault="00E57FA8" w:rsidP="00E57FA8">
      <w:pPr>
        <w:rPr>
          <w:rFonts w:ascii="Sylfaen" w:hAnsi="Sylfaen"/>
          <w:lang w:val="ka-GE"/>
        </w:rPr>
      </w:pPr>
    </w:p>
    <w:p w:rsidR="00E57FA8" w:rsidRPr="00E57FA8" w:rsidRDefault="00E57FA8" w:rsidP="00E57F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დირექტორის ხელმოწერა</w:t>
      </w:r>
      <w:bookmarkStart w:id="0" w:name="_GoBack"/>
      <w:bookmarkEnd w:id="0"/>
      <w:r w:rsidR="005674D7">
        <w:rPr>
          <w:rFonts w:ascii="Sylfaen" w:hAnsi="Sylfaen"/>
          <w:lang w:val="ka-GE"/>
        </w:rPr>
        <w:t xml:space="preserve">   </w:t>
      </w:r>
      <w:r w:rsidR="005674D7"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2487295" cy="120713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FA8" w:rsidRPr="00E57FA8" w:rsidSect="00F00C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6B10"/>
    <w:multiLevelType w:val="hybridMultilevel"/>
    <w:tmpl w:val="1A80FD48"/>
    <w:lvl w:ilvl="0" w:tplc="855ED88C">
      <w:start w:val="460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E57FA8"/>
    <w:rsid w:val="00282CB1"/>
    <w:rsid w:val="003161A1"/>
    <w:rsid w:val="00451591"/>
    <w:rsid w:val="005674D7"/>
    <w:rsid w:val="00BB7C7D"/>
    <w:rsid w:val="00C81616"/>
    <w:rsid w:val="00E57FA8"/>
    <w:rsid w:val="00F00CD3"/>
    <w:rsid w:val="00F0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Richi</cp:lastModifiedBy>
  <cp:revision>7</cp:revision>
  <dcterms:created xsi:type="dcterms:W3CDTF">2019-04-23T08:54:00Z</dcterms:created>
  <dcterms:modified xsi:type="dcterms:W3CDTF">2019-04-23T09:25:00Z</dcterms:modified>
</cp:coreProperties>
</file>